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82" w:rsidRDefault="00776882" w:rsidP="002220D6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6F1A7008" wp14:editId="6448DBB0">
            <wp:simplePos x="0" y="0"/>
            <wp:positionH relativeFrom="margin">
              <wp:posOffset>402590</wp:posOffset>
            </wp:positionH>
            <wp:positionV relativeFrom="paragraph">
              <wp:posOffset>-208090</wp:posOffset>
            </wp:positionV>
            <wp:extent cx="2258695" cy="895350"/>
            <wp:effectExtent l="0" t="0" r="8255" b="0"/>
            <wp:wrapNone/>
            <wp:docPr id="3" name="Рисунок 3" descr="C:\Users\User\Desktop\ЛОГОТИП бе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ТИП бе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7B7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6631C3F" wp14:editId="433F5130">
                <wp:simplePos x="0" y="0"/>
                <wp:positionH relativeFrom="column">
                  <wp:posOffset>3595370</wp:posOffset>
                </wp:positionH>
                <wp:positionV relativeFrom="paragraph">
                  <wp:posOffset>-118745</wp:posOffset>
                </wp:positionV>
                <wp:extent cx="2876550" cy="760095"/>
                <wp:effectExtent l="0" t="0" r="0" b="190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6882" w:rsidRPr="006B526C" w:rsidRDefault="00776882" w:rsidP="00776882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B526C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ОПРОСНЫЙ ЛИСТ</w:t>
                            </w:r>
                          </w:p>
                          <w:p w:rsidR="00081900" w:rsidRDefault="00081900" w:rsidP="00776882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8190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ЛАПАНЫ С</w:t>
                            </w:r>
                            <w:r w:rsidRPr="0008190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1C7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М</w:t>
                            </w:r>
                            <w:r w:rsidRPr="0008190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ИМ КПСР</w:t>
                            </w:r>
                          </w:p>
                          <w:p w:rsidR="00776882" w:rsidRPr="008957B2" w:rsidRDefault="00776882" w:rsidP="00776882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B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__</w:t>
                            </w:r>
                            <w:r w:rsidRPr="0028402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_</w:t>
                            </w:r>
                            <w:r w:rsidRPr="008957B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___.</w:t>
                            </w:r>
                            <w:r w:rsidRPr="0028402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___</w:t>
                            </w:r>
                            <w:r w:rsidRPr="008957B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___.20</w:t>
                            </w:r>
                            <w:r w:rsidRPr="0028402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_</w:t>
                            </w:r>
                            <w:r w:rsidRPr="008957B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__г.</w:t>
                            </w:r>
                          </w:p>
                          <w:p w:rsidR="00776882" w:rsidRPr="0049435D" w:rsidRDefault="00776882" w:rsidP="00776882">
                            <w:pP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31C3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3.1pt;margin-top:-9.35pt;width:226.5pt;height:59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" filled="f" stroked="f">
                <v:textbox>
                  <w:txbxContent>
                    <w:p w:rsidR="00776882" w:rsidRPr="006B526C" w:rsidRDefault="00776882" w:rsidP="00776882">
                      <w:pPr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6B526C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ОПРОСНЫЙ ЛИСТ</w:t>
                      </w:r>
                    </w:p>
                    <w:p w:rsidR="00081900" w:rsidRDefault="00081900" w:rsidP="00776882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81900">
                        <w:rPr>
                          <w:color w:val="FFFFFF" w:themeColor="background1"/>
                          <w:sz w:val="20"/>
                          <w:szCs w:val="20"/>
                        </w:rPr>
                        <w:t>К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ЛАПАНЫ С</w:t>
                      </w:r>
                      <w:r w:rsidRPr="0008190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2D1C7E">
                        <w:rPr>
                          <w:color w:val="FFFFFF" w:themeColor="background1"/>
                          <w:sz w:val="20"/>
                          <w:szCs w:val="20"/>
                        </w:rPr>
                        <w:t>М</w:t>
                      </w:r>
                      <w:bookmarkStart w:id="1" w:name="_GoBack"/>
                      <w:bookmarkEnd w:id="1"/>
                      <w:r w:rsidRPr="00081900">
                        <w:rPr>
                          <w:color w:val="FFFFFF" w:themeColor="background1"/>
                          <w:sz w:val="20"/>
                          <w:szCs w:val="20"/>
                        </w:rPr>
                        <w:t>ИМ КПСР</w:t>
                      </w:r>
                    </w:p>
                    <w:p w:rsidR="00776882" w:rsidRPr="008957B2" w:rsidRDefault="00776882" w:rsidP="00776882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B2">
                        <w:rPr>
                          <w:color w:val="FFFFFF" w:themeColor="background1"/>
                          <w:sz w:val="20"/>
                          <w:szCs w:val="20"/>
                        </w:rPr>
                        <w:t>__</w:t>
                      </w:r>
                      <w:r w:rsidRPr="00284022">
                        <w:rPr>
                          <w:color w:val="FFFFFF" w:themeColor="background1"/>
                          <w:sz w:val="20"/>
                          <w:szCs w:val="20"/>
                        </w:rPr>
                        <w:t>_</w:t>
                      </w:r>
                      <w:r w:rsidRPr="008957B2">
                        <w:rPr>
                          <w:color w:val="FFFFFF" w:themeColor="background1"/>
                          <w:sz w:val="20"/>
                          <w:szCs w:val="20"/>
                        </w:rPr>
                        <w:t>___.</w:t>
                      </w:r>
                      <w:r w:rsidRPr="00284022">
                        <w:rPr>
                          <w:color w:val="FFFFFF" w:themeColor="background1"/>
                          <w:sz w:val="20"/>
                          <w:szCs w:val="20"/>
                        </w:rPr>
                        <w:t>___</w:t>
                      </w:r>
                      <w:r w:rsidRPr="008957B2">
                        <w:rPr>
                          <w:color w:val="FFFFFF" w:themeColor="background1"/>
                          <w:sz w:val="20"/>
                          <w:szCs w:val="20"/>
                        </w:rPr>
                        <w:t>___.20</w:t>
                      </w:r>
                      <w:r w:rsidRPr="00284022">
                        <w:rPr>
                          <w:color w:val="FFFFFF" w:themeColor="background1"/>
                          <w:sz w:val="20"/>
                          <w:szCs w:val="20"/>
                        </w:rPr>
                        <w:t>_</w:t>
                      </w:r>
                      <w:r w:rsidRPr="008957B2">
                        <w:rPr>
                          <w:color w:val="FFFFFF" w:themeColor="background1"/>
                          <w:sz w:val="20"/>
                          <w:szCs w:val="20"/>
                        </w:rPr>
                        <w:t>__г.</w:t>
                      </w:r>
                    </w:p>
                    <w:p w:rsidR="00776882" w:rsidRPr="0049435D" w:rsidRDefault="00776882" w:rsidP="00776882">
                      <w:pPr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1208852" cy="1325880"/>
            <wp:effectExtent l="0" t="0" r="0" b="762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9932" cy="1336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0D6" w:rsidRPr="00BF3BFA">
        <w:t xml:space="preserve">     </w:t>
      </w:r>
      <w:r w:rsidR="002220D6">
        <w:t xml:space="preserve">                                                      </w:t>
      </w:r>
    </w:p>
    <w:p w:rsidR="00776882" w:rsidRDefault="00776882" w:rsidP="002220D6">
      <w:pPr>
        <w:spacing w:after="0" w:line="240" w:lineRule="auto"/>
      </w:pPr>
    </w:p>
    <w:p w:rsidR="00776882" w:rsidRDefault="00776882" w:rsidP="002220D6">
      <w:pPr>
        <w:spacing w:after="0" w:line="240" w:lineRule="auto"/>
      </w:pPr>
    </w:p>
    <w:p w:rsidR="00776882" w:rsidRDefault="00776882" w:rsidP="002220D6">
      <w:pPr>
        <w:spacing w:after="0" w:line="240" w:lineRule="auto"/>
      </w:pPr>
    </w:p>
    <w:p w:rsidR="00776882" w:rsidRDefault="00776882" w:rsidP="002220D6">
      <w:pPr>
        <w:spacing w:after="0" w:line="240" w:lineRule="auto"/>
      </w:pPr>
    </w:p>
    <w:p w:rsidR="00BF3BFA" w:rsidRPr="00BF3BFA" w:rsidRDefault="002220D6" w:rsidP="00776882">
      <w:pPr>
        <w:spacing w:after="0" w:line="240" w:lineRule="auto"/>
        <w:rPr>
          <w:sz w:val="24"/>
          <w:szCs w:val="24"/>
        </w:rPr>
      </w:pPr>
      <w:r>
        <w:t xml:space="preserve">                      </w:t>
      </w:r>
    </w:p>
    <w:tbl>
      <w:tblPr>
        <w:tblStyle w:val="a3"/>
        <w:tblpPr w:leftFromText="180" w:rightFromText="180" w:vertAnchor="text" w:horzAnchor="page" w:tblpX="1286" w:tblpY="-73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9"/>
      </w:tblGrid>
      <w:tr w:rsidR="00776882" w:rsidTr="000113EC">
        <w:trPr>
          <w:trHeight w:val="358"/>
        </w:trPr>
        <w:tc>
          <w:tcPr>
            <w:tcW w:w="10059" w:type="dxa"/>
          </w:tcPr>
          <w:p w:rsidR="000113EC" w:rsidRDefault="000113EC" w:rsidP="00776882">
            <w:pPr>
              <w:rPr>
                <w:sz w:val="20"/>
                <w:szCs w:val="20"/>
              </w:rPr>
            </w:pPr>
          </w:p>
          <w:p w:rsidR="00776882" w:rsidRPr="00776882" w:rsidRDefault="00776882" w:rsidP="00776882">
            <w:pPr>
              <w:rPr>
                <w:sz w:val="20"/>
                <w:szCs w:val="20"/>
              </w:rPr>
            </w:pPr>
            <w:r w:rsidRPr="00776882">
              <w:rPr>
                <w:sz w:val="20"/>
                <w:szCs w:val="20"/>
              </w:rPr>
              <w:t>Наименование организации: ______________________________________________________________________</w:t>
            </w:r>
          </w:p>
          <w:p w:rsidR="00776882" w:rsidRPr="00776882" w:rsidRDefault="00776882" w:rsidP="00776882">
            <w:pPr>
              <w:rPr>
                <w:sz w:val="20"/>
                <w:szCs w:val="20"/>
              </w:rPr>
            </w:pPr>
            <w:r w:rsidRPr="00776882">
              <w:rPr>
                <w:sz w:val="20"/>
                <w:szCs w:val="20"/>
              </w:rPr>
              <w:t>Контактное лицо: ________________________________________________________________________________</w:t>
            </w:r>
          </w:p>
          <w:p w:rsidR="00776882" w:rsidRPr="00776882" w:rsidRDefault="00776882" w:rsidP="00776882">
            <w:pPr>
              <w:rPr>
                <w:b/>
                <w:sz w:val="20"/>
                <w:szCs w:val="20"/>
              </w:rPr>
            </w:pPr>
            <w:r w:rsidRPr="00776882">
              <w:rPr>
                <w:sz w:val="20"/>
                <w:szCs w:val="20"/>
              </w:rPr>
              <w:t xml:space="preserve">Должность______________________________________________________________________________________                                                                                       </w:t>
            </w:r>
            <w:r w:rsidRPr="00776882">
              <w:rPr>
                <w:b/>
                <w:sz w:val="20"/>
                <w:szCs w:val="20"/>
              </w:rPr>
              <w:t xml:space="preserve">                                     </w:t>
            </w:r>
          </w:p>
          <w:p w:rsidR="00776882" w:rsidRPr="004E094B" w:rsidRDefault="00776882" w:rsidP="00776882">
            <w:pPr>
              <w:rPr>
                <w:sz w:val="20"/>
                <w:szCs w:val="20"/>
              </w:rPr>
            </w:pPr>
            <w:r w:rsidRPr="00776882">
              <w:rPr>
                <w:sz w:val="20"/>
                <w:szCs w:val="20"/>
              </w:rPr>
              <w:t>Контактный телефон: ____________________________________________________________________________</w:t>
            </w:r>
          </w:p>
        </w:tc>
      </w:tr>
      <w:tr w:rsidR="000113EC" w:rsidTr="000113EC">
        <w:trPr>
          <w:trHeight w:val="358"/>
        </w:trPr>
        <w:tc>
          <w:tcPr>
            <w:tcW w:w="10059" w:type="dxa"/>
          </w:tcPr>
          <w:p w:rsidR="000113EC" w:rsidRDefault="000113EC" w:rsidP="00776882">
            <w:pPr>
              <w:rPr>
                <w:sz w:val="20"/>
                <w:szCs w:val="20"/>
              </w:rPr>
            </w:pPr>
          </w:p>
        </w:tc>
      </w:tr>
    </w:tbl>
    <w:p w:rsidR="002B2D75" w:rsidRDefault="002B2D75" w:rsidP="002220D6">
      <w:pPr>
        <w:spacing w:after="0" w:line="240" w:lineRule="auto"/>
        <w:jc w:val="right"/>
        <w:rPr>
          <w:sz w:val="24"/>
          <w:szCs w:val="24"/>
        </w:rPr>
      </w:pPr>
    </w:p>
    <w:tbl>
      <w:tblPr>
        <w:tblStyle w:val="a3"/>
        <w:tblW w:w="9873" w:type="dxa"/>
        <w:tblInd w:w="583" w:type="dxa"/>
        <w:tblLook w:val="04A0" w:firstRow="1" w:lastRow="0" w:firstColumn="1" w:lastColumn="0" w:noHBand="0" w:noVBand="1"/>
      </w:tblPr>
      <w:tblGrid>
        <w:gridCol w:w="2926"/>
        <w:gridCol w:w="2318"/>
        <w:gridCol w:w="2316"/>
        <w:gridCol w:w="74"/>
        <w:gridCol w:w="2239"/>
      </w:tblGrid>
      <w:tr w:rsidR="005F41F3" w:rsidTr="00AD43CA">
        <w:trPr>
          <w:trHeight w:val="282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F14F15" w:rsidRDefault="005F41F3" w:rsidP="006605A2">
            <w:pPr>
              <w:rPr>
                <w:b/>
                <w:sz w:val="20"/>
                <w:szCs w:val="20"/>
              </w:rPr>
            </w:pPr>
            <w:r w:rsidRPr="00F14F15">
              <w:rPr>
                <w:b/>
                <w:sz w:val="20"/>
                <w:szCs w:val="20"/>
              </w:rPr>
              <w:t xml:space="preserve">Тип арматуры:                                                              </w:t>
            </w: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F14F15" w:rsidRDefault="005F41F3" w:rsidP="00F14F15">
            <w:pPr>
              <w:jc w:val="center"/>
              <w:rPr>
                <w:b/>
                <w:sz w:val="20"/>
                <w:szCs w:val="20"/>
              </w:rPr>
            </w:pPr>
            <w:r w:rsidRPr="00F14F15">
              <w:rPr>
                <w:b/>
                <w:sz w:val="20"/>
                <w:szCs w:val="20"/>
              </w:rPr>
              <w:t>клапан проходной седельный</w:t>
            </w:r>
          </w:p>
        </w:tc>
      </w:tr>
      <w:tr w:rsidR="005F41F3" w:rsidTr="00AD43CA">
        <w:trPr>
          <w:trHeight w:val="272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F14F15" w:rsidRDefault="005F41F3" w:rsidP="006605A2">
            <w:pPr>
              <w:rPr>
                <w:sz w:val="20"/>
                <w:szCs w:val="20"/>
              </w:rPr>
            </w:pPr>
            <w:r w:rsidRPr="00F14F15">
              <w:rPr>
                <w:rFonts w:eastAsia="Times New Roman" w:cs="Arial"/>
                <w:sz w:val="20"/>
                <w:szCs w:val="20"/>
                <w:lang w:eastAsia="ru-RU"/>
              </w:rPr>
              <w:t>Функциональное назначение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F14F15" w:rsidRDefault="005F41F3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Регулирующая</w:t>
            </w:r>
          </w:p>
        </w:tc>
        <w:tc>
          <w:tcPr>
            <w:tcW w:w="23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F14F15" w:rsidRDefault="005F41F3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Запорная (отсечная)</w:t>
            </w:r>
          </w:p>
        </w:tc>
        <w:tc>
          <w:tcPr>
            <w:tcW w:w="2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F14F15" w:rsidRDefault="005F41F3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Запорно-регулирующая</w:t>
            </w:r>
          </w:p>
        </w:tc>
      </w:tr>
      <w:tr w:rsidR="00C07E64" w:rsidTr="00AD43CA">
        <w:trPr>
          <w:trHeight w:val="276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7E64" w:rsidRPr="00F14F15" w:rsidRDefault="005F41F3" w:rsidP="00C07E64">
            <w:pPr>
              <w:rPr>
                <w:sz w:val="20"/>
                <w:szCs w:val="20"/>
              </w:rPr>
            </w:pPr>
            <w:r w:rsidRPr="00F14F15">
              <w:rPr>
                <w:rFonts w:eastAsia="Times New Roman" w:cs="Arial"/>
                <w:sz w:val="20"/>
                <w:szCs w:val="20"/>
                <w:lang w:eastAsia="ru-RU"/>
              </w:rPr>
              <w:t>Диаметр условный, DN</w:t>
            </w: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7E64" w:rsidRPr="00F14F15" w:rsidRDefault="00C07E64" w:rsidP="00F14F15">
            <w:pPr>
              <w:jc w:val="center"/>
              <w:rPr>
                <w:sz w:val="20"/>
                <w:szCs w:val="20"/>
              </w:rPr>
            </w:pPr>
          </w:p>
        </w:tc>
      </w:tr>
      <w:tr w:rsidR="005F41F3" w:rsidTr="00AD43CA">
        <w:trPr>
          <w:trHeight w:val="276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F14F15" w:rsidRDefault="005F41F3" w:rsidP="00C07E64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14F15">
              <w:rPr>
                <w:rFonts w:eastAsia="Times New Roman" w:cs="Arial"/>
                <w:sz w:val="20"/>
                <w:szCs w:val="20"/>
                <w:lang w:eastAsia="ru-RU"/>
              </w:rPr>
              <w:t>Давление условное, PN</w:t>
            </w: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F14F15" w:rsidRDefault="005F41F3" w:rsidP="00F14F15">
            <w:pPr>
              <w:jc w:val="center"/>
              <w:rPr>
                <w:sz w:val="20"/>
                <w:szCs w:val="20"/>
              </w:rPr>
            </w:pPr>
          </w:p>
        </w:tc>
      </w:tr>
      <w:tr w:rsidR="00C07E64" w:rsidTr="003217A2">
        <w:trPr>
          <w:trHeight w:val="280"/>
        </w:trPr>
        <w:tc>
          <w:tcPr>
            <w:tcW w:w="987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7E64" w:rsidRPr="00F14F15" w:rsidRDefault="005F41F3" w:rsidP="006605A2">
            <w:pPr>
              <w:rPr>
                <w:b/>
                <w:sz w:val="20"/>
                <w:szCs w:val="20"/>
              </w:rPr>
            </w:pPr>
            <w:r w:rsidRPr="00F14F15">
              <w:rPr>
                <w:b/>
                <w:sz w:val="20"/>
                <w:szCs w:val="20"/>
              </w:rPr>
              <w:t>Состав рабочей среды</w:t>
            </w:r>
            <w:r w:rsidRPr="00F14F15">
              <w:rPr>
                <w:b/>
                <w:sz w:val="20"/>
                <w:szCs w:val="20"/>
              </w:rPr>
              <w:tab/>
            </w:r>
            <w:r w:rsidRPr="00F14F15">
              <w:rPr>
                <w:b/>
                <w:sz w:val="20"/>
                <w:szCs w:val="20"/>
              </w:rPr>
              <w:tab/>
            </w:r>
            <w:r w:rsidRPr="00F14F15">
              <w:rPr>
                <w:b/>
                <w:sz w:val="20"/>
                <w:szCs w:val="20"/>
              </w:rPr>
              <w:tab/>
            </w:r>
            <w:r w:rsidRPr="00F14F15">
              <w:rPr>
                <w:b/>
                <w:sz w:val="20"/>
                <w:szCs w:val="20"/>
              </w:rPr>
              <w:tab/>
            </w:r>
            <w:r w:rsidRPr="00F14F15">
              <w:rPr>
                <w:b/>
                <w:sz w:val="20"/>
                <w:szCs w:val="20"/>
              </w:rPr>
              <w:tab/>
            </w:r>
          </w:p>
        </w:tc>
      </w:tr>
      <w:tr w:rsidR="00081900" w:rsidTr="00AD43CA">
        <w:trPr>
          <w:trHeight w:val="284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1900" w:rsidRPr="00F14F15" w:rsidRDefault="002D33E7" w:rsidP="002D33E7">
            <w:pPr>
              <w:rPr>
                <w:sz w:val="20"/>
                <w:szCs w:val="20"/>
              </w:rPr>
            </w:pPr>
            <w:r w:rsidRPr="00F14F15">
              <w:rPr>
                <w:rFonts w:eastAsia="Times New Roman" w:cs="Arial"/>
                <w:sz w:val="20"/>
                <w:szCs w:val="20"/>
                <w:lang w:eastAsia="ru-RU"/>
              </w:rPr>
              <w:t>Агрегатное состояние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1900" w:rsidRPr="00F14F15" w:rsidRDefault="002D33E7" w:rsidP="00F14F15">
            <w:pPr>
              <w:jc w:val="center"/>
              <w:rPr>
                <w:b/>
                <w:sz w:val="20"/>
                <w:szCs w:val="20"/>
              </w:rPr>
            </w:pPr>
            <w:r w:rsidRPr="00F14F15">
              <w:rPr>
                <w:b/>
                <w:sz w:val="20"/>
                <w:szCs w:val="20"/>
              </w:rPr>
              <w:t>Жидкость</w:t>
            </w:r>
          </w:p>
        </w:tc>
        <w:tc>
          <w:tcPr>
            <w:tcW w:w="23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1900" w:rsidRPr="00F14F15" w:rsidRDefault="002D33E7" w:rsidP="00F14F15">
            <w:pPr>
              <w:jc w:val="center"/>
              <w:rPr>
                <w:b/>
                <w:sz w:val="20"/>
                <w:szCs w:val="20"/>
              </w:rPr>
            </w:pPr>
            <w:r w:rsidRPr="00F14F15">
              <w:rPr>
                <w:b/>
                <w:sz w:val="20"/>
                <w:szCs w:val="20"/>
              </w:rPr>
              <w:t>Газ</w:t>
            </w:r>
          </w:p>
        </w:tc>
        <w:tc>
          <w:tcPr>
            <w:tcW w:w="2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1900" w:rsidRPr="00F14F15" w:rsidRDefault="002D33E7" w:rsidP="00F14F15">
            <w:pPr>
              <w:tabs>
                <w:tab w:val="center" w:pos="1048"/>
                <w:tab w:val="right" w:pos="2096"/>
              </w:tabs>
              <w:jc w:val="center"/>
              <w:rPr>
                <w:b/>
                <w:sz w:val="20"/>
                <w:szCs w:val="20"/>
              </w:rPr>
            </w:pPr>
            <w:r w:rsidRPr="00F14F15">
              <w:rPr>
                <w:b/>
                <w:sz w:val="20"/>
                <w:szCs w:val="20"/>
              </w:rPr>
              <w:t>Пар</w:t>
            </w:r>
          </w:p>
        </w:tc>
      </w:tr>
      <w:tr w:rsidR="005F41F3" w:rsidTr="00AD43CA">
        <w:trPr>
          <w:trHeight w:val="284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F14F15" w:rsidRDefault="005F41F3" w:rsidP="005F41F3">
            <w:pPr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F14F15">
              <w:rPr>
                <w:rFonts w:eastAsia="Times New Roman" w:cs="Arial"/>
                <w:b/>
                <w:sz w:val="20"/>
                <w:szCs w:val="20"/>
                <w:lang w:eastAsia="ru-RU"/>
              </w:rPr>
              <w:t>Наличие в среде абразивных частиц (количество и размер)</w:t>
            </w: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F14F15" w:rsidRDefault="005F41F3" w:rsidP="005F41F3">
            <w:pPr>
              <w:tabs>
                <w:tab w:val="center" w:pos="1048"/>
                <w:tab w:val="right" w:pos="2096"/>
              </w:tabs>
              <w:rPr>
                <w:b/>
                <w:sz w:val="20"/>
                <w:szCs w:val="20"/>
              </w:rPr>
            </w:pPr>
          </w:p>
        </w:tc>
      </w:tr>
      <w:tr w:rsidR="002D33E7" w:rsidTr="00AD43CA">
        <w:trPr>
          <w:trHeight w:val="284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F14F15" w:rsidRDefault="005F41F3" w:rsidP="002D33E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14F15">
              <w:rPr>
                <w:rFonts w:eastAsia="Times New Roman" w:cs="Arial"/>
                <w:sz w:val="20"/>
                <w:szCs w:val="20"/>
                <w:lang w:eastAsia="ru-RU"/>
              </w:rPr>
              <w:t>Режимы работы</w:t>
            </w:r>
            <w:r w:rsidRPr="00F14F15">
              <w:rPr>
                <w:rFonts w:eastAsia="Times New Roman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F14F15" w:rsidRDefault="005F41F3" w:rsidP="00F14F15">
            <w:pPr>
              <w:jc w:val="center"/>
              <w:rPr>
                <w:b/>
                <w:sz w:val="20"/>
                <w:szCs w:val="20"/>
              </w:rPr>
            </w:pPr>
            <w:r w:rsidRPr="00F14F15">
              <w:rPr>
                <w:b/>
                <w:sz w:val="20"/>
                <w:szCs w:val="20"/>
              </w:rPr>
              <w:t>Минимальный</w:t>
            </w:r>
          </w:p>
        </w:tc>
        <w:tc>
          <w:tcPr>
            <w:tcW w:w="23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F14F15" w:rsidRDefault="005F41F3" w:rsidP="00F14F15">
            <w:pPr>
              <w:jc w:val="center"/>
              <w:rPr>
                <w:b/>
                <w:sz w:val="20"/>
                <w:szCs w:val="20"/>
              </w:rPr>
            </w:pPr>
            <w:r w:rsidRPr="00F14F15">
              <w:rPr>
                <w:b/>
                <w:sz w:val="20"/>
                <w:szCs w:val="20"/>
              </w:rPr>
              <w:t>Нормальный</w:t>
            </w:r>
          </w:p>
        </w:tc>
        <w:tc>
          <w:tcPr>
            <w:tcW w:w="2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F14F15" w:rsidRDefault="005F41F3" w:rsidP="00F14F15">
            <w:pPr>
              <w:jc w:val="center"/>
              <w:rPr>
                <w:b/>
                <w:sz w:val="20"/>
                <w:szCs w:val="20"/>
              </w:rPr>
            </w:pPr>
            <w:r w:rsidRPr="00F14F15">
              <w:rPr>
                <w:b/>
                <w:sz w:val="20"/>
                <w:szCs w:val="20"/>
              </w:rPr>
              <w:t>Максимальный</w:t>
            </w:r>
          </w:p>
        </w:tc>
      </w:tr>
      <w:tr w:rsidR="00081900" w:rsidTr="00AD43CA">
        <w:trPr>
          <w:trHeight w:val="274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1900" w:rsidRPr="00F14F15" w:rsidRDefault="005F41F3" w:rsidP="006605A2">
            <w:pPr>
              <w:rPr>
                <w:sz w:val="20"/>
                <w:szCs w:val="20"/>
              </w:rPr>
            </w:pPr>
            <w:r w:rsidRPr="00F14F15">
              <w:rPr>
                <w:rFonts w:eastAsia="Times New Roman" w:cs="Arial"/>
                <w:sz w:val="20"/>
                <w:szCs w:val="20"/>
                <w:lang w:eastAsia="ru-RU"/>
              </w:rPr>
              <w:t>Температура на входе, Т1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1900" w:rsidRPr="00F14F15" w:rsidRDefault="00081900" w:rsidP="00F1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1900" w:rsidRPr="00F14F15" w:rsidRDefault="00081900" w:rsidP="00F1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1900" w:rsidRPr="00F14F15" w:rsidRDefault="00081900" w:rsidP="00F14F15">
            <w:pPr>
              <w:jc w:val="center"/>
              <w:rPr>
                <w:sz w:val="20"/>
                <w:szCs w:val="20"/>
              </w:rPr>
            </w:pPr>
          </w:p>
        </w:tc>
      </w:tr>
      <w:tr w:rsidR="002D33E7" w:rsidTr="00AD43CA">
        <w:trPr>
          <w:trHeight w:val="282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F14F15" w:rsidRDefault="005F41F3" w:rsidP="002D33E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14F15">
              <w:rPr>
                <w:rFonts w:eastAsia="Times New Roman" w:cs="Arial"/>
                <w:sz w:val="20"/>
                <w:szCs w:val="20"/>
                <w:lang w:eastAsia="ru-RU"/>
              </w:rPr>
              <w:t>Плотность на входе, r1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F14F15" w:rsidRDefault="002D33E7" w:rsidP="00F1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F14F15" w:rsidRDefault="002D33E7" w:rsidP="00F1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F14F15" w:rsidRDefault="002D33E7" w:rsidP="00F14F15">
            <w:pPr>
              <w:jc w:val="center"/>
              <w:rPr>
                <w:sz w:val="20"/>
                <w:szCs w:val="20"/>
              </w:rPr>
            </w:pPr>
          </w:p>
        </w:tc>
      </w:tr>
      <w:tr w:rsidR="002D33E7" w:rsidTr="00AD43CA">
        <w:trPr>
          <w:trHeight w:val="287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F14F15" w:rsidRDefault="005F41F3" w:rsidP="002D33E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14F15">
              <w:rPr>
                <w:rFonts w:eastAsia="Times New Roman" w:cs="Arial"/>
                <w:sz w:val="20"/>
                <w:szCs w:val="20"/>
                <w:lang w:eastAsia="ru-RU"/>
              </w:rPr>
              <w:t>Вязкость в рабочих условиях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F14F15" w:rsidRDefault="002D33E7" w:rsidP="00F1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F14F15" w:rsidRDefault="002D33E7" w:rsidP="00F1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F14F15" w:rsidRDefault="002D33E7" w:rsidP="00F14F15">
            <w:pPr>
              <w:jc w:val="center"/>
              <w:rPr>
                <w:sz w:val="20"/>
                <w:szCs w:val="20"/>
              </w:rPr>
            </w:pPr>
          </w:p>
        </w:tc>
      </w:tr>
      <w:tr w:rsidR="002D33E7" w:rsidTr="00AD43CA">
        <w:trPr>
          <w:trHeight w:val="276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F14F15" w:rsidRDefault="005F41F3" w:rsidP="002D33E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14F15">
              <w:rPr>
                <w:rFonts w:eastAsia="Times New Roman" w:cs="Arial"/>
                <w:sz w:val="20"/>
                <w:szCs w:val="20"/>
                <w:lang w:eastAsia="ru-RU"/>
              </w:rPr>
              <w:t>Давление насыщенных паров, Pv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F14F15" w:rsidRDefault="002D33E7" w:rsidP="00F1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F14F15" w:rsidRDefault="002D33E7" w:rsidP="00F1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F14F15" w:rsidRDefault="002D33E7" w:rsidP="00F14F15">
            <w:pPr>
              <w:jc w:val="center"/>
              <w:rPr>
                <w:sz w:val="20"/>
                <w:szCs w:val="20"/>
              </w:rPr>
            </w:pPr>
          </w:p>
        </w:tc>
      </w:tr>
      <w:tr w:rsidR="002D33E7" w:rsidTr="00AD43CA">
        <w:trPr>
          <w:trHeight w:val="281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F14F15" w:rsidRDefault="005F41F3" w:rsidP="002D33E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14F15">
              <w:rPr>
                <w:rFonts w:eastAsia="Times New Roman" w:cs="Arial"/>
                <w:sz w:val="20"/>
                <w:szCs w:val="20"/>
                <w:lang w:eastAsia="ru-RU"/>
              </w:rPr>
              <w:t>Расход рабочей среды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F14F15" w:rsidRDefault="002D33E7" w:rsidP="00F1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F14F15" w:rsidRDefault="002D33E7" w:rsidP="00F1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F14F15" w:rsidRDefault="002D33E7" w:rsidP="00F14F15">
            <w:pPr>
              <w:jc w:val="center"/>
              <w:rPr>
                <w:sz w:val="20"/>
                <w:szCs w:val="20"/>
              </w:rPr>
            </w:pPr>
          </w:p>
        </w:tc>
      </w:tr>
      <w:tr w:rsidR="002D33E7" w:rsidTr="00AD43CA">
        <w:trPr>
          <w:trHeight w:val="284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F14F15" w:rsidRDefault="005F41F3" w:rsidP="002D33E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14F15">
              <w:rPr>
                <w:rFonts w:eastAsia="Times New Roman" w:cs="Arial"/>
                <w:sz w:val="20"/>
                <w:szCs w:val="20"/>
                <w:lang w:eastAsia="ru-RU"/>
              </w:rPr>
              <w:t>Входное давление, Р1 (изб)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F14F15" w:rsidRDefault="002D33E7" w:rsidP="00F1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F14F15" w:rsidRDefault="002D33E7" w:rsidP="00F1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F14F15" w:rsidRDefault="002D33E7" w:rsidP="00F14F15">
            <w:pPr>
              <w:jc w:val="center"/>
              <w:rPr>
                <w:sz w:val="20"/>
                <w:szCs w:val="20"/>
              </w:rPr>
            </w:pPr>
          </w:p>
        </w:tc>
      </w:tr>
      <w:tr w:rsidR="005F41F3" w:rsidTr="00AD43CA">
        <w:trPr>
          <w:trHeight w:val="284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F14F15" w:rsidRDefault="005F41F3" w:rsidP="002D33E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14F15">
              <w:rPr>
                <w:rFonts w:eastAsia="Times New Roman" w:cs="Arial"/>
                <w:sz w:val="20"/>
                <w:szCs w:val="20"/>
                <w:lang w:eastAsia="ru-RU"/>
              </w:rPr>
              <w:t>Выходное давление, Р2 (изб)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F14F15" w:rsidRDefault="005F41F3" w:rsidP="00F1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F14F15" w:rsidRDefault="005F41F3" w:rsidP="00F1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F14F15" w:rsidRDefault="005F41F3" w:rsidP="00F14F15">
            <w:pPr>
              <w:jc w:val="center"/>
              <w:rPr>
                <w:sz w:val="20"/>
                <w:szCs w:val="20"/>
              </w:rPr>
            </w:pPr>
          </w:p>
        </w:tc>
      </w:tr>
      <w:tr w:rsidR="005F41F3" w:rsidTr="00AD43CA">
        <w:trPr>
          <w:trHeight w:val="284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F14F15" w:rsidRDefault="005F41F3" w:rsidP="002D33E7">
            <w:pPr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F14F15">
              <w:rPr>
                <w:rFonts w:eastAsia="Times New Roman" w:cs="Arial"/>
                <w:b/>
                <w:sz w:val="20"/>
                <w:szCs w:val="20"/>
                <w:lang w:eastAsia="ru-RU"/>
              </w:rPr>
              <w:t>Минимальный перепад давления  для расчета пропускной способности</w:t>
            </w: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F14F15" w:rsidRDefault="005F41F3" w:rsidP="002D33E7">
            <w:pPr>
              <w:rPr>
                <w:sz w:val="20"/>
                <w:szCs w:val="20"/>
              </w:rPr>
            </w:pPr>
          </w:p>
        </w:tc>
      </w:tr>
      <w:tr w:rsidR="005F41F3" w:rsidTr="00AD43CA">
        <w:trPr>
          <w:trHeight w:val="284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F14F15" w:rsidRDefault="005F41F3" w:rsidP="002D33E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14F15">
              <w:rPr>
                <w:rFonts w:eastAsia="Times New Roman" w:cs="Arial"/>
                <w:sz w:val="20"/>
                <w:szCs w:val="20"/>
                <w:lang w:eastAsia="ru-RU"/>
              </w:rPr>
              <w:t>Максимальный перепад давления в закрытом положении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F14F15" w:rsidRDefault="005F41F3" w:rsidP="00F1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F14F15" w:rsidRDefault="005F41F3" w:rsidP="00F1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F14F15" w:rsidRDefault="005F41F3" w:rsidP="00F14F15">
            <w:pPr>
              <w:jc w:val="center"/>
              <w:rPr>
                <w:sz w:val="20"/>
                <w:szCs w:val="20"/>
              </w:rPr>
            </w:pPr>
          </w:p>
        </w:tc>
      </w:tr>
      <w:tr w:rsidR="005F41F3" w:rsidTr="00AD43CA">
        <w:trPr>
          <w:trHeight w:val="284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F14F15" w:rsidRDefault="005F41F3" w:rsidP="002D33E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14F15">
              <w:rPr>
                <w:rFonts w:eastAsia="Times New Roman" w:cs="Arial"/>
                <w:sz w:val="20"/>
                <w:szCs w:val="20"/>
                <w:lang w:eastAsia="ru-RU"/>
              </w:rPr>
              <w:t>Герметичность в затворе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F14F15" w:rsidRDefault="005F41F3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А по ГОСТ 9544-2015</w:t>
            </w:r>
          </w:p>
        </w:tc>
        <w:tc>
          <w:tcPr>
            <w:tcW w:w="23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F14F15" w:rsidRDefault="005F41F3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IV по ГОСТ 9544-2015</w:t>
            </w:r>
          </w:p>
        </w:tc>
        <w:tc>
          <w:tcPr>
            <w:tcW w:w="2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F14F15" w:rsidRDefault="005F41F3" w:rsidP="00F14F15">
            <w:pPr>
              <w:jc w:val="center"/>
              <w:rPr>
                <w:sz w:val="20"/>
                <w:szCs w:val="20"/>
              </w:rPr>
            </w:pPr>
          </w:p>
        </w:tc>
      </w:tr>
      <w:tr w:rsidR="005F41F3" w:rsidTr="00AD43CA">
        <w:trPr>
          <w:trHeight w:val="284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F14F15" w:rsidRDefault="005F41F3" w:rsidP="002D33E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14F15">
              <w:rPr>
                <w:rFonts w:eastAsia="Times New Roman" w:cs="Arial"/>
                <w:sz w:val="20"/>
                <w:szCs w:val="20"/>
                <w:lang w:eastAsia="ru-RU"/>
              </w:rPr>
              <w:t>Направление подачи среды</w:t>
            </w: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F14F15" w:rsidRDefault="005F41F3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одностороннее</w:t>
            </w:r>
          </w:p>
        </w:tc>
      </w:tr>
      <w:tr w:rsidR="005F41F3" w:rsidTr="00AD43CA">
        <w:trPr>
          <w:trHeight w:val="284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F14F15" w:rsidRDefault="005F41F3" w:rsidP="002D33E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14F15">
              <w:rPr>
                <w:rFonts w:eastAsia="Times New Roman" w:cs="Arial"/>
                <w:sz w:val="20"/>
                <w:szCs w:val="20"/>
                <w:lang w:eastAsia="ru-RU"/>
              </w:rPr>
              <w:t>Пропускная характеристика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F14F15" w:rsidRDefault="005F41F3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Линейная</w:t>
            </w:r>
          </w:p>
        </w:tc>
        <w:tc>
          <w:tcPr>
            <w:tcW w:w="23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F14F15" w:rsidRDefault="005F41F3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Равнопроцентная</w:t>
            </w:r>
          </w:p>
        </w:tc>
        <w:tc>
          <w:tcPr>
            <w:tcW w:w="2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1F3" w:rsidRPr="00F14F15" w:rsidRDefault="005F41F3" w:rsidP="00F14F15">
            <w:pPr>
              <w:jc w:val="center"/>
              <w:rPr>
                <w:sz w:val="20"/>
                <w:szCs w:val="20"/>
              </w:rPr>
            </w:pPr>
          </w:p>
        </w:tc>
      </w:tr>
      <w:tr w:rsidR="002D33E7" w:rsidTr="00AD43CA">
        <w:trPr>
          <w:trHeight w:val="283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F14F15" w:rsidRDefault="008E24FE" w:rsidP="002D33E7">
            <w:pPr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F14F15">
              <w:rPr>
                <w:rFonts w:eastAsia="Times New Roman" w:cs="Arial"/>
                <w:sz w:val="20"/>
                <w:szCs w:val="20"/>
                <w:lang w:val="en-US" w:eastAsia="ru-RU"/>
              </w:rPr>
              <w:t>Пропускная способность Kvy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F14F15" w:rsidRDefault="008E24FE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  <w:lang w:val="en-US"/>
              </w:rPr>
              <w:t>По расчету</w:t>
            </w:r>
          </w:p>
        </w:tc>
        <w:tc>
          <w:tcPr>
            <w:tcW w:w="23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F14F15" w:rsidRDefault="002D33E7" w:rsidP="00F1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F14F15" w:rsidRDefault="002D33E7" w:rsidP="00F14F15">
            <w:pPr>
              <w:jc w:val="center"/>
              <w:rPr>
                <w:sz w:val="20"/>
                <w:szCs w:val="20"/>
              </w:rPr>
            </w:pPr>
          </w:p>
        </w:tc>
      </w:tr>
      <w:tr w:rsidR="002D33E7" w:rsidTr="00655EF1">
        <w:trPr>
          <w:trHeight w:val="149"/>
        </w:trPr>
        <w:tc>
          <w:tcPr>
            <w:tcW w:w="987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F14F15" w:rsidRDefault="008E24FE" w:rsidP="002D33E7">
            <w:pPr>
              <w:rPr>
                <w:b/>
                <w:sz w:val="20"/>
                <w:szCs w:val="20"/>
              </w:rPr>
            </w:pPr>
            <w:r w:rsidRPr="00F14F15">
              <w:rPr>
                <w:b/>
                <w:sz w:val="20"/>
                <w:szCs w:val="20"/>
              </w:rPr>
              <w:t>Уровень звукового давления db(A)</w:t>
            </w:r>
          </w:p>
        </w:tc>
      </w:tr>
      <w:tr w:rsidR="00B956A4" w:rsidTr="00AD43CA">
        <w:trPr>
          <w:trHeight w:val="154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956A4" w:rsidRPr="00F14F15" w:rsidRDefault="008E24FE" w:rsidP="00B956A4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14F15">
              <w:rPr>
                <w:rFonts w:eastAsia="Times New Roman" w:cs="Arial"/>
                <w:sz w:val="20"/>
                <w:szCs w:val="20"/>
                <w:lang w:eastAsia="ru-RU"/>
              </w:rPr>
              <w:t>Материал корпуса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956A4" w:rsidRPr="00F14F15" w:rsidRDefault="008E24FE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Серый чугун</w:t>
            </w:r>
          </w:p>
        </w:tc>
        <w:tc>
          <w:tcPr>
            <w:tcW w:w="23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956A4" w:rsidRPr="00F14F15" w:rsidRDefault="008E24FE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Сталь</w:t>
            </w:r>
          </w:p>
        </w:tc>
        <w:tc>
          <w:tcPr>
            <w:tcW w:w="2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956A4" w:rsidRPr="00F14F15" w:rsidRDefault="008E24FE" w:rsidP="00F14F15">
            <w:pPr>
              <w:tabs>
                <w:tab w:val="left" w:pos="405"/>
              </w:tabs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12Х18Н9ТЛ</w:t>
            </w:r>
          </w:p>
        </w:tc>
      </w:tr>
      <w:tr w:rsidR="00B956A4" w:rsidTr="00AD43CA">
        <w:trPr>
          <w:trHeight w:val="154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956A4" w:rsidRPr="00F14F15" w:rsidRDefault="008E24FE" w:rsidP="00B956A4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14F15">
              <w:rPr>
                <w:rFonts w:eastAsia="Times New Roman" w:cs="Arial"/>
                <w:sz w:val="20"/>
                <w:szCs w:val="20"/>
                <w:lang w:eastAsia="ru-RU"/>
              </w:rPr>
              <w:t>Присоединение к трубопроводу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956A4" w:rsidRPr="00F14F15" w:rsidRDefault="008E24FE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фланцевое исп. В по ГОСТ 33259-2015</w:t>
            </w:r>
          </w:p>
        </w:tc>
        <w:tc>
          <w:tcPr>
            <w:tcW w:w="23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956A4" w:rsidRPr="00F14F15" w:rsidRDefault="008E24FE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другое исп. по ГОСТ 33259-2015</w:t>
            </w:r>
          </w:p>
        </w:tc>
        <w:tc>
          <w:tcPr>
            <w:tcW w:w="2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956A4" w:rsidRPr="00F14F15" w:rsidRDefault="00B956A4" w:rsidP="00F14F15">
            <w:pPr>
              <w:jc w:val="center"/>
              <w:rPr>
                <w:sz w:val="20"/>
                <w:szCs w:val="20"/>
              </w:rPr>
            </w:pPr>
          </w:p>
        </w:tc>
      </w:tr>
      <w:tr w:rsidR="008B19D4" w:rsidTr="005601B4">
        <w:trPr>
          <w:trHeight w:val="154"/>
        </w:trPr>
        <w:tc>
          <w:tcPr>
            <w:tcW w:w="987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B19D4" w:rsidRPr="00F14F15" w:rsidRDefault="008E24FE" w:rsidP="008B19D4">
            <w:pPr>
              <w:rPr>
                <w:b/>
                <w:sz w:val="20"/>
                <w:szCs w:val="20"/>
              </w:rPr>
            </w:pPr>
            <w:r w:rsidRPr="00F14F15">
              <w:rPr>
                <w:b/>
                <w:sz w:val="20"/>
                <w:szCs w:val="20"/>
              </w:rPr>
              <w:t>Исполнение фланцев</w:t>
            </w:r>
          </w:p>
        </w:tc>
      </w:tr>
      <w:tr w:rsidR="009A55FF" w:rsidTr="00AD43CA">
        <w:trPr>
          <w:trHeight w:val="154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55FF" w:rsidRPr="00F14F15" w:rsidRDefault="008E24FE" w:rsidP="009A55FF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14F15">
              <w:rPr>
                <w:rFonts w:eastAsia="Times New Roman" w:cs="Arial"/>
                <w:sz w:val="20"/>
                <w:szCs w:val="20"/>
                <w:lang w:eastAsia="ru-RU"/>
              </w:rPr>
              <w:t>Тип уплотнения затвора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55FF" w:rsidRPr="00F14F15" w:rsidRDefault="008E24FE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Металл - эластомер</w:t>
            </w:r>
          </w:p>
        </w:tc>
        <w:tc>
          <w:tcPr>
            <w:tcW w:w="23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24FE" w:rsidRPr="00F14F15" w:rsidRDefault="008E24FE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Металл – металл</w:t>
            </w:r>
          </w:p>
        </w:tc>
        <w:tc>
          <w:tcPr>
            <w:tcW w:w="2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55FF" w:rsidRPr="00F14F15" w:rsidRDefault="009A55FF" w:rsidP="00F14F15">
            <w:pPr>
              <w:jc w:val="center"/>
              <w:rPr>
                <w:sz w:val="20"/>
                <w:szCs w:val="20"/>
              </w:rPr>
            </w:pPr>
          </w:p>
        </w:tc>
      </w:tr>
      <w:tr w:rsidR="008E24FE" w:rsidTr="00AD43CA">
        <w:trPr>
          <w:trHeight w:val="154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24FE" w:rsidRPr="00F14F15" w:rsidRDefault="008E24FE" w:rsidP="009A55FF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14F15">
              <w:rPr>
                <w:rFonts w:eastAsia="Times New Roman" w:cs="Arial"/>
                <w:sz w:val="20"/>
                <w:szCs w:val="20"/>
                <w:lang w:eastAsia="ru-RU"/>
              </w:rPr>
              <w:t>Тип привода</w:t>
            </w:r>
          </w:p>
        </w:tc>
        <w:tc>
          <w:tcPr>
            <w:tcW w:w="470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24FE" w:rsidRPr="00F14F15" w:rsidRDefault="008E24FE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Пневматический (пневматический мембранный многопружинный исполнительный механизм (МИМ))</w:t>
            </w:r>
          </w:p>
        </w:tc>
        <w:tc>
          <w:tcPr>
            <w:tcW w:w="22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24FE" w:rsidRPr="00F14F15" w:rsidRDefault="008E24FE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Электрический</w:t>
            </w:r>
          </w:p>
        </w:tc>
      </w:tr>
      <w:tr w:rsidR="009A55FF" w:rsidTr="00AD43CA">
        <w:trPr>
          <w:trHeight w:val="154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55FF" w:rsidRPr="00F14F15" w:rsidRDefault="00145786" w:rsidP="009A55FF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14F15">
              <w:rPr>
                <w:rFonts w:eastAsia="Times New Roman" w:cs="Arial"/>
                <w:sz w:val="20"/>
                <w:szCs w:val="20"/>
                <w:lang w:eastAsia="ru-RU"/>
              </w:rPr>
              <w:t>Питание привода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55FF" w:rsidRPr="00F14F15" w:rsidRDefault="00145786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кг/см2</w:t>
            </w:r>
          </w:p>
        </w:tc>
        <w:tc>
          <w:tcPr>
            <w:tcW w:w="23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55FF" w:rsidRPr="00F14F15" w:rsidRDefault="00145786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2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55FF" w:rsidRPr="00F14F15" w:rsidRDefault="00145786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Hz</w:t>
            </w:r>
          </w:p>
        </w:tc>
      </w:tr>
      <w:tr w:rsidR="00145786" w:rsidTr="00AD43CA">
        <w:trPr>
          <w:trHeight w:val="154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5786" w:rsidRPr="00F14F15" w:rsidRDefault="00145786" w:rsidP="00790D55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14F15">
              <w:rPr>
                <w:rFonts w:eastAsia="Times New Roman" w:cs="Arial"/>
                <w:sz w:val="20"/>
                <w:szCs w:val="20"/>
                <w:lang w:eastAsia="ru-RU"/>
              </w:rPr>
              <w:t>Положение при отсутствии питания</w:t>
            </w:r>
            <w:r w:rsidRPr="00F14F15">
              <w:rPr>
                <w:rFonts w:eastAsia="Times New Roman" w:cs="Arial"/>
                <w:sz w:val="20"/>
                <w:szCs w:val="20"/>
                <w:lang w:eastAsia="ru-RU"/>
              </w:rPr>
              <w:tab/>
            </w:r>
            <w:r w:rsidRPr="00F14F15">
              <w:rPr>
                <w:rFonts w:eastAsia="Times New Roman" w:cs="Arial"/>
                <w:sz w:val="20"/>
                <w:szCs w:val="20"/>
                <w:lang w:eastAsia="ru-RU"/>
              </w:rPr>
              <w:tab/>
            </w:r>
            <w:r w:rsidRPr="00F14F15">
              <w:rPr>
                <w:rFonts w:eastAsia="Times New Roman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5786" w:rsidRPr="00F14F15" w:rsidRDefault="00145786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Открыт</w:t>
            </w:r>
          </w:p>
        </w:tc>
        <w:tc>
          <w:tcPr>
            <w:tcW w:w="23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5786" w:rsidRPr="00F14F15" w:rsidRDefault="00145786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Закрыт</w:t>
            </w:r>
          </w:p>
        </w:tc>
        <w:tc>
          <w:tcPr>
            <w:tcW w:w="2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5786" w:rsidRPr="00F14F15" w:rsidRDefault="00145786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Закреплен</w:t>
            </w:r>
          </w:p>
        </w:tc>
      </w:tr>
      <w:tr w:rsidR="00790D55" w:rsidTr="00AD43CA">
        <w:trPr>
          <w:trHeight w:val="154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90D55" w:rsidRPr="00F14F15" w:rsidRDefault="00145786" w:rsidP="00790D55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14F15">
              <w:rPr>
                <w:rFonts w:eastAsia="Times New Roman" w:cs="Arial"/>
                <w:sz w:val="20"/>
                <w:szCs w:val="20"/>
                <w:lang w:eastAsia="ru-RU"/>
              </w:rPr>
              <w:t>Ручной дублер (верхний)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90D55" w:rsidRPr="00F14F15" w:rsidRDefault="00145786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Да / Нет</w:t>
            </w:r>
          </w:p>
        </w:tc>
        <w:tc>
          <w:tcPr>
            <w:tcW w:w="23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90D55" w:rsidRPr="00F14F15" w:rsidRDefault="00790D55" w:rsidP="00F1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90D55" w:rsidRPr="00F14F15" w:rsidRDefault="00790D55" w:rsidP="00F14F15">
            <w:pPr>
              <w:jc w:val="center"/>
              <w:rPr>
                <w:sz w:val="20"/>
                <w:szCs w:val="20"/>
              </w:rPr>
            </w:pPr>
          </w:p>
        </w:tc>
      </w:tr>
      <w:tr w:rsidR="00145786" w:rsidTr="00AA4F34">
        <w:trPr>
          <w:trHeight w:val="154"/>
        </w:trPr>
        <w:tc>
          <w:tcPr>
            <w:tcW w:w="987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5786" w:rsidRPr="00F14F15" w:rsidRDefault="00145786" w:rsidP="00145786">
            <w:pPr>
              <w:rPr>
                <w:b/>
                <w:sz w:val="20"/>
                <w:szCs w:val="20"/>
              </w:rPr>
            </w:pPr>
            <w:r w:rsidRPr="00F14F15">
              <w:rPr>
                <w:b/>
                <w:sz w:val="20"/>
                <w:szCs w:val="20"/>
              </w:rPr>
              <w:t>Время срабатывания</w:t>
            </w:r>
          </w:p>
        </w:tc>
      </w:tr>
      <w:tr w:rsidR="00790D55" w:rsidTr="00AD43CA">
        <w:trPr>
          <w:trHeight w:val="154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90D55" w:rsidRPr="00F14F15" w:rsidRDefault="00145786" w:rsidP="00790D55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14F15">
              <w:rPr>
                <w:rFonts w:eastAsia="Times New Roman" w:cs="Arial"/>
                <w:sz w:val="20"/>
                <w:szCs w:val="20"/>
                <w:lang w:eastAsia="ru-RU"/>
              </w:rPr>
              <w:t>Позиционер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90D55" w:rsidRPr="00F14F15" w:rsidRDefault="00145786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Пневматический (0,2-1,0 бар) / Электропневматический (4..20 мА)</w:t>
            </w:r>
          </w:p>
        </w:tc>
        <w:tc>
          <w:tcPr>
            <w:tcW w:w="23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90D55" w:rsidRPr="00F14F15" w:rsidRDefault="00145786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Общепромышленное исполнение / Exi</w:t>
            </w:r>
          </w:p>
        </w:tc>
        <w:tc>
          <w:tcPr>
            <w:tcW w:w="2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90D55" w:rsidRPr="00F14F15" w:rsidRDefault="00145786" w:rsidP="00F14F15">
            <w:pPr>
              <w:jc w:val="center"/>
              <w:rPr>
                <w:sz w:val="20"/>
                <w:szCs w:val="20"/>
                <w:lang w:val="en-US"/>
              </w:rPr>
            </w:pPr>
            <w:r w:rsidRPr="00F14F15">
              <w:rPr>
                <w:sz w:val="20"/>
                <w:szCs w:val="20"/>
              </w:rPr>
              <w:t xml:space="preserve">HART-протокол / </w:t>
            </w:r>
            <w:r w:rsidRPr="00F14F15">
              <w:rPr>
                <w:sz w:val="20"/>
                <w:szCs w:val="20"/>
                <w:lang w:val="en-US"/>
              </w:rPr>
              <w:t>Exd</w:t>
            </w:r>
          </w:p>
        </w:tc>
      </w:tr>
      <w:tr w:rsidR="00234E12" w:rsidTr="00AD43CA">
        <w:trPr>
          <w:trHeight w:val="154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F14F15" w:rsidRDefault="00234E12" w:rsidP="00234E12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14F15">
              <w:rPr>
                <w:rFonts w:eastAsia="Times New Roman" w:cs="Arial"/>
                <w:sz w:val="20"/>
                <w:szCs w:val="20"/>
                <w:lang w:eastAsia="ru-RU"/>
              </w:rPr>
              <w:t>Конечные выключатели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F14F15" w:rsidRDefault="00234E12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Да   /   Нет</w:t>
            </w:r>
          </w:p>
        </w:tc>
        <w:tc>
          <w:tcPr>
            <w:tcW w:w="23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F14F15" w:rsidRDefault="00234E12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Exi</w:t>
            </w:r>
          </w:p>
        </w:tc>
        <w:tc>
          <w:tcPr>
            <w:tcW w:w="2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F14F15" w:rsidRDefault="00234E12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  <w:lang w:val="en-US"/>
              </w:rPr>
              <w:t>Exd</w:t>
            </w:r>
          </w:p>
        </w:tc>
      </w:tr>
      <w:tr w:rsidR="00234E12" w:rsidTr="00AD43CA">
        <w:trPr>
          <w:trHeight w:val="154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234E12" w:rsidRDefault="00234E12" w:rsidP="00234E12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34E12">
              <w:rPr>
                <w:rFonts w:eastAsia="Times New Roman" w:cs="Arial"/>
                <w:sz w:val="20"/>
                <w:szCs w:val="20"/>
                <w:lang w:eastAsia="ru-RU"/>
              </w:rPr>
              <w:lastRenderedPageBreak/>
              <w:t>Электропневматич. клапан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F14F15" w:rsidRDefault="00234E12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Да   /   Нет</w:t>
            </w:r>
          </w:p>
        </w:tc>
        <w:tc>
          <w:tcPr>
            <w:tcW w:w="23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F14F15" w:rsidRDefault="00234E12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Exi</w:t>
            </w:r>
          </w:p>
        </w:tc>
        <w:tc>
          <w:tcPr>
            <w:tcW w:w="2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F14F15" w:rsidRDefault="00234E12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  <w:lang w:val="en-US"/>
              </w:rPr>
              <w:t>Exd</w:t>
            </w:r>
          </w:p>
        </w:tc>
      </w:tr>
      <w:tr w:rsidR="00234E12" w:rsidTr="00AD43CA">
        <w:trPr>
          <w:trHeight w:val="154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234E12" w:rsidRDefault="00234E12" w:rsidP="00234E12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34E12">
              <w:rPr>
                <w:rFonts w:eastAsia="Times New Roman" w:cs="Arial"/>
                <w:sz w:val="20"/>
                <w:szCs w:val="20"/>
                <w:lang w:eastAsia="ru-RU"/>
              </w:rPr>
              <w:t>Редуктор давления с фильтром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F14F15" w:rsidRDefault="00234E12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Да   /   Нет</w:t>
            </w:r>
          </w:p>
        </w:tc>
        <w:tc>
          <w:tcPr>
            <w:tcW w:w="23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F14F15" w:rsidRDefault="00234E12" w:rsidP="00F1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F14F15" w:rsidRDefault="00234E12" w:rsidP="00F14F15">
            <w:pPr>
              <w:jc w:val="center"/>
              <w:rPr>
                <w:sz w:val="20"/>
                <w:szCs w:val="20"/>
              </w:rPr>
            </w:pPr>
          </w:p>
        </w:tc>
      </w:tr>
      <w:tr w:rsidR="00234E12" w:rsidTr="00AD43CA">
        <w:trPr>
          <w:trHeight w:val="154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234E12" w:rsidRDefault="00234E12" w:rsidP="00234E12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34E12">
              <w:rPr>
                <w:rFonts w:eastAsia="Times New Roman" w:cs="Arial"/>
                <w:sz w:val="20"/>
                <w:szCs w:val="20"/>
                <w:lang w:eastAsia="ru-RU"/>
              </w:rPr>
              <w:t>Ответные фланцы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F14F15" w:rsidRDefault="00234E12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Да   /   Нет</w:t>
            </w:r>
          </w:p>
        </w:tc>
        <w:tc>
          <w:tcPr>
            <w:tcW w:w="23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F14F15" w:rsidRDefault="00234E12" w:rsidP="00F1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F14F15" w:rsidRDefault="00234E12" w:rsidP="00F14F15">
            <w:pPr>
              <w:jc w:val="center"/>
              <w:rPr>
                <w:sz w:val="20"/>
                <w:szCs w:val="20"/>
              </w:rPr>
            </w:pPr>
          </w:p>
        </w:tc>
      </w:tr>
      <w:tr w:rsidR="00234E12" w:rsidTr="00AD43CA">
        <w:trPr>
          <w:trHeight w:val="154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234E12" w:rsidRDefault="00234E12" w:rsidP="00234E12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34E12">
              <w:rPr>
                <w:rFonts w:eastAsia="Times New Roman" w:cs="Arial"/>
                <w:sz w:val="20"/>
                <w:szCs w:val="20"/>
                <w:lang w:eastAsia="ru-RU"/>
              </w:rPr>
              <w:t>Переход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F14F15" w:rsidRDefault="00234E12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Да   /   Нет</w:t>
            </w:r>
          </w:p>
        </w:tc>
        <w:tc>
          <w:tcPr>
            <w:tcW w:w="23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F14F15" w:rsidRDefault="00234E12" w:rsidP="00F1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F14F15" w:rsidRDefault="00234E12" w:rsidP="00F14F15">
            <w:pPr>
              <w:jc w:val="center"/>
              <w:rPr>
                <w:sz w:val="20"/>
                <w:szCs w:val="20"/>
              </w:rPr>
            </w:pPr>
          </w:p>
        </w:tc>
      </w:tr>
      <w:tr w:rsidR="00234E12" w:rsidTr="00AD43CA">
        <w:trPr>
          <w:trHeight w:val="154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234E12" w:rsidRDefault="00234E12" w:rsidP="00234E12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34E12">
              <w:rPr>
                <w:rFonts w:eastAsia="Times New Roman" w:cs="Arial"/>
                <w:sz w:val="20"/>
                <w:szCs w:val="20"/>
                <w:lang w:eastAsia="ru-RU"/>
              </w:rPr>
              <w:t>Кабельные вводы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F14F15" w:rsidRDefault="00234E12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Да   /   Нет</w:t>
            </w:r>
          </w:p>
        </w:tc>
        <w:tc>
          <w:tcPr>
            <w:tcW w:w="46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F14F15" w:rsidRDefault="00234E12" w:rsidP="00F14F15">
            <w:pPr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Требования:</w:t>
            </w:r>
          </w:p>
        </w:tc>
      </w:tr>
      <w:tr w:rsidR="00234E12" w:rsidTr="00AD43CA">
        <w:trPr>
          <w:trHeight w:val="154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234E12" w:rsidRDefault="00234E12" w:rsidP="00234E12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34E12">
              <w:rPr>
                <w:rFonts w:eastAsia="Times New Roman" w:cs="Arial"/>
                <w:sz w:val="20"/>
                <w:szCs w:val="20"/>
                <w:lang w:eastAsia="ru-RU"/>
              </w:rPr>
              <w:t>Положение трубопровода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F14F15" w:rsidRDefault="00234E12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Горизонтальное</w:t>
            </w:r>
          </w:p>
        </w:tc>
        <w:tc>
          <w:tcPr>
            <w:tcW w:w="23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F14F15" w:rsidRDefault="00234E12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Вертикальное</w:t>
            </w:r>
          </w:p>
        </w:tc>
        <w:tc>
          <w:tcPr>
            <w:tcW w:w="2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F14F15" w:rsidRDefault="00234E12" w:rsidP="00F14F15">
            <w:pPr>
              <w:jc w:val="center"/>
              <w:rPr>
                <w:sz w:val="20"/>
                <w:szCs w:val="20"/>
              </w:rPr>
            </w:pPr>
          </w:p>
        </w:tc>
      </w:tr>
      <w:tr w:rsidR="00234E12" w:rsidTr="00AD43CA">
        <w:trPr>
          <w:trHeight w:val="154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234E12" w:rsidRDefault="00234E12" w:rsidP="00234E12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34E12">
              <w:rPr>
                <w:rFonts w:eastAsia="Times New Roman" w:cs="Arial"/>
                <w:sz w:val="20"/>
                <w:szCs w:val="20"/>
                <w:lang w:eastAsia="ru-RU"/>
              </w:rPr>
              <w:t>Материал трубопровода</w:t>
            </w:r>
            <w:r w:rsidRPr="00234E12">
              <w:rPr>
                <w:rFonts w:eastAsia="Times New Roman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F14F15" w:rsidRDefault="00234E12" w:rsidP="00F1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F14F15" w:rsidRDefault="00234E12" w:rsidP="00F1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F14F15" w:rsidRDefault="00234E12" w:rsidP="00F14F15">
            <w:pPr>
              <w:jc w:val="center"/>
              <w:rPr>
                <w:sz w:val="20"/>
                <w:szCs w:val="20"/>
              </w:rPr>
            </w:pPr>
          </w:p>
        </w:tc>
      </w:tr>
      <w:tr w:rsidR="00234E12" w:rsidTr="00AD43CA">
        <w:trPr>
          <w:trHeight w:val="154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234E12" w:rsidRDefault="00234E12" w:rsidP="00234E12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34E12">
              <w:rPr>
                <w:rFonts w:eastAsia="Times New Roman" w:cs="Arial"/>
                <w:sz w:val="20"/>
                <w:szCs w:val="20"/>
                <w:lang w:eastAsia="ru-RU"/>
              </w:rPr>
              <w:t>Размер трубопровода, DN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F14F15" w:rsidRDefault="00234E12" w:rsidP="00F1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F14F15" w:rsidRDefault="00234E12" w:rsidP="00F1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F14F15" w:rsidRDefault="00234E12" w:rsidP="00F14F15">
            <w:pPr>
              <w:jc w:val="center"/>
              <w:rPr>
                <w:sz w:val="20"/>
                <w:szCs w:val="20"/>
              </w:rPr>
            </w:pPr>
          </w:p>
        </w:tc>
      </w:tr>
      <w:tr w:rsidR="00234E12" w:rsidTr="00AD43CA">
        <w:trPr>
          <w:trHeight w:val="154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234E12" w:rsidRDefault="00234E12" w:rsidP="00234E12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34E12">
              <w:rPr>
                <w:rFonts w:eastAsia="Times New Roman" w:cs="Arial"/>
                <w:sz w:val="20"/>
                <w:szCs w:val="20"/>
                <w:lang w:eastAsia="ru-RU"/>
              </w:rPr>
              <w:t>Установка арматуры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F14F15" w:rsidRDefault="00234E12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На открытой площадке</w:t>
            </w:r>
          </w:p>
        </w:tc>
        <w:tc>
          <w:tcPr>
            <w:tcW w:w="23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F14F15" w:rsidRDefault="00234E12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В помещении</w:t>
            </w:r>
          </w:p>
        </w:tc>
        <w:tc>
          <w:tcPr>
            <w:tcW w:w="2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F14F15" w:rsidRDefault="00234E12" w:rsidP="00F14F15">
            <w:pPr>
              <w:jc w:val="center"/>
              <w:rPr>
                <w:sz w:val="20"/>
                <w:szCs w:val="20"/>
              </w:rPr>
            </w:pPr>
          </w:p>
        </w:tc>
      </w:tr>
      <w:tr w:rsidR="00234E12" w:rsidTr="00AD43CA">
        <w:trPr>
          <w:trHeight w:val="154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234E12" w:rsidRDefault="00234E12" w:rsidP="00234E12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34E12">
              <w:rPr>
                <w:rFonts w:eastAsia="Times New Roman" w:cs="Arial"/>
                <w:sz w:val="20"/>
                <w:szCs w:val="20"/>
                <w:lang w:eastAsia="ru-RU"/>
              </w:rPr>
              <w:t>Окружающая температура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F14F15" w:rsidRDefault="00234E12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Минимальная</w:t>
            </w:r>
          </w:p>
        </w:tc>
        <w:tc>
          <w:tcPr>
            <w:tcW w:w="23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F14F15" w:rsidRDefault="00234E12" w:rsidP="00F14F15">
            <w:pPr>
              <w:jc w:val="center"/>
              <w:rPr>
                <w:sz w:val="20"/>
                <w:szCs w:val="20"/>
              </w:rPr>
            </w:pPr>
            <w:r w:rsidRPr="00F14F15">
              <w:rPr>
                <w:sz w:val="20"/>
                <w:szCs w:val="20"/>
              </w:rPr>
              <w:t>Максимальная</w:t>
            </w:r>
          </w:p>
        </w:tc>
        <w:tc>
          <w:tcPr>
            <w:tcW w:w="2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F14F15" w:rsidRDefault="00234E12" w:rsidP="00F14F15">
            <w:pPr>
              <w:jc w:val="center"/>
              <w:rPr>
                <w:sz w:val="20"/>
                <w:szCs w:val="20"/>
              </w:rPr>
            </w:pPr>
          </w:p>
        </w:tc>
      </w:tr>
      <w:tr w:rsidR="00234E12" w:rsidTr="00AD43CA">
        <w:trPr>
          <w:trHeight w:val="154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234E12" w:rsidRDefault="00234E12" w:rsidP="00234E12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34E12">
              <w:rPr>
                <w:rFonts w:eastAsia="Times New Roman" w:cs="Arial"/>
                <w:sz w:val="20"/>
                <w:szCs w:val="20"/>
                <w:lang w:eastAsia="ru-RU"/>
              </w:rPr>
              <w:t>Под замену модели / требуемая арматура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234E12" w:rsidRDefault="00234E12" w:rsidP="00F1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Default="00234E12" w:rsidP="00F1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E12" w:rsidRPr="0021412F" w:rsidRDefault="00234E12" w:rsidP="00F14F15">
            <w:pPr>
              <w:jc w:val="center"/>
            </w:pPr>
          </w:p>
        </w:tc>
      </w:tr>
      <w:tr w:rsidR="00AD43CA" w:rsidTr="00AD43CA">
        <w:trPr>
          <w:trHeight w:val="2904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43CA" w:rsidRPr="00AD43CA" w:rsidRDefault="00AD43CA" w:rsidP="00234E12">
            <w:pPr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bookmarkStart w:id="0" w:name="_GoBack"/>
            <w:r w:rsidRPr="00AD43CA">
              <w:rPr>
                <w:rFonts w:eastAsia="Times New Roman" w:cs="Arial"/>
                <w:b/>
                <w:sz w:val="20"/>
                <w:szCs w:val="20"/>
                <w:lang w:eastAsia="ru-RU"/>
              </w:rPr>
              <w:t>Дополнительная информация</w:t>
            </w:r>
            <w:bookmarkEnd w:id="0"/>
          </w:p>
        </w:tc>
        <w:tc>
          <w:tcPr>
            <w:tcW w:w="46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43CA" w:rsidRDefault="00AD43CA" w:rsidP="00F1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43CA" w:rsidRPr="00AD43CA" w:rsidRDefault="00AD43CA" w:rsidP="00AD43CA">
            <w:pPr>
              <w:jc w:val="center"/>
              <w:rPr>
                <w:b/>
                <w:sz w:val="20"/>
                <w:szCs w:val="20"/>
              </w:rPr>
            </w:pPr>
            <w:r w:rsidRPr="00AD43CA">
              <w:rPr>
                <w:b/>
                <w:sz w:val="20"/>
                <w:szCs w:val="20"/>
              </w:rPr>
              <w:t>Количество</w:t>
            </w:r>
          </w:p>
        </w:tc>
      </w:tr>
    </w:tbl>
    <w:p w:rsidR="00C73DC7" w:rsidRPr="00CD1D65" w:rsidRDefault="002B2D75" w:rsidP="00CD1D65">
      <w:pPr>
        <w:spacing w:after="0" w:line="240" w:lineRule="auto"/>
        <w:jc w:val="right"/>
        <w:rPr>
          <w:rFonts w:cs="Arial"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776882" w:rsidRDefault="00776882" w:rsidP="002220D6">
      <w:pPr>
        <w:spacing w:after="0" w:line="240" w:lineRule="auto"/>
        <w:jc w:val="right"/>
        <w:rPr>
          <w:color w:val="BFBFBF" w:themeColor="background1" w:themeShade="BF"/>
          <w:sz w:val="24"/>
          <w:szCs w:val="24"/>
          <w:lang w:val="en-US"/>
        </w:rPr>
      </w:pPr>
      <w:r w:rsidRPr="00776882">
        <w:rPr>
          <w:color w:val="BFBFBF" w:themeColor="background1" w:themeShade="BF"/>
          <w:sz w:val="24"/>
          <w:szCs w:val="24"/>
          <w:lang w:val="en-US"/>
        </w:rPr>
        <w:t>______________________________________________________________________________________</w:t>
      </w:r>
    </w:p>
    <w:p w:rsidR="000113EC" w:rsidRPr="00776882" w:rsidRDefault="000113EC" w:rsidP="002220D6">
      <w:pPr>
        <w:spacing w:after="0" w:line="240" w:lineRule="auto"/>
        <w:jc w:val="right"/>
        <w:rPr>
          <w:color w:val="BFBFBF" w:themeColor="background1" w:themeShade="BF"/>
          <w:sz w:val="24"/>
          <w:szCs w:val="24"/>
          <w:lang w:val="en-US"/>
        </w:rPr>
      </w:pPr>
    </w:p>
    <w:p w:rsidR="006605A2" w:rsidRDefault="000113EC" w:rsidP="002220D6">
      <w:pPr>
        <w:spacing w:after="0" w:line="240" w:lineRule="auto"/>
        <w:jc w:val="right"/>
        <w:rPr>
          <w:sz w:val="24"/>
          <w:szCs w:val="24"/>
        </w:rPr>
      </w:pPr>
      <w:r w:rsidRPr="00807B7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A20E7A5" wp14:editId="3B6396AF">
                <wp:simplePos x="0" y="0"/>
                <wp:positionH relativeFrom="margin">
                  <wp:posOffset>4371975</wp:posOffset>
                </wp:positionH>
                <wp:positionV relativeFrom="paragraph">
                  <wp:posOffset>55880</wp:posOffset>
                </wp:positionV>
                <wp:extent cx="2116455" cy="527685"/>
                <wp:effectExtent l="0" t="0" r="0" b="571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6882" w:rsidRPr="005F41F3" w:rsidRDefault="00776882" w:rsidP="00776882">
                            <w:pPr>
                              <w:spacing w:after="0" w:line="240" w:lineRule="auto"/>
                              <w:jc w:val="right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76882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+7 (351) 700-75-17</w:t>
                            </w:r>
                            <w:r w:rsidR="004E094B" w:rsidRPr="005F41F3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094B" w:rsidRPr="004E094B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доб.</w:t>
                            </w:r>
                            <w:r w:rsidR="004E094B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103</w:t>
                            </w:r>
                            <w:r w:rsidR="004E094B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41F3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4E094B" w:rsidRDefault="004E094B" w:rsidP="004E094B">
                            <w:pPr>
                              <w:spacing w:after="0" w:line="240" w:lineRule="auto"/>
                              <w:jc w:val="right"/>
                              <w:rPr>
                                <w:rStyle w:val="a8"/>
                                <w:color w:val="0D0D0D" w:themeColor="text1" w:themeTint="F2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4E094B">
                              <w:rPr>
                                <w:rStyle w:val="a8"/>
                                <w:color w:val="0D0D0D" w:themeColor="text1" w:themeTint="F2"/>
                                <w:sz w:val="20"/>
                                <w:szCs w:val="20"/>
                                <w:u w:val="none"/>
                              </w:rPr>
                              <w:t>e.laptev@ukavt.ru</w:t>
                            </w:r>
                          </w:p>
                          <w:p w:rsidR="004E094B" w:rsidRPr="005F41F3" w:rsidRDefault="004E094B" w:rsidP="004E094B">
                            <w:pPr>
                              <w:spacing w:after="0" w:line="240" w:lineRule="auto"/>
                              <w:jc w:val="right"/>
                              <w:rPr>
                                <w:rStyle w:val="a8"/>
                                <w:color w:val="0D0D0D" w:themeColor="text1" w:themeTint="F2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a8"/>
                                <w:color w:val="0D0D0D" w:themeColor="text1" w:themeTint="F2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</w:t>
                            </w:r>
                            <w:r w:rsidRPr="005F41F3">
                              <w:rPr>
                                <w:rStyle w:val="a8"/>
                                <w:color w:val="0D0D0D" w:themeColor="text1" w:themeTint="F2"/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rStyle w:val="a8"/>
                                <w:color w:val="0D0D0D" w:themeColor="text1" w:themeTint="F2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shop</w:t>
                            </w:r>
                            <w:r w:rsidRPr="005F41F3">
                              <w:rPr>
                                <w:rStyle w:val="a8"/>
                                <w:color w:val="0D0D0D" w:themeColor="text1" w:themeTint="F2"/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rStyle w:val="a8"/>
                                <w:color w:val="0D0D0D" w:themeColor="text1" w:themeTint="F2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ukavt</w:t>
                            </w:r>
                            <w:r w:rsidRPr="005F41F3">
                              <w:rPr>
                                <w:rStyle w:val="a8"/>
                                <w:color w:val="0D0D0D" w:themeColor="text1" w:themeTint="F2"/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rStyle w:val="a8"/>
                                <w:color w:val="0D0D0D" w:themeColor="text1" w:themeTint="F2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ru</w:t>
                            </w:r>
                          </w:p>
                          <w:p w:rsidR="004E094B" w:rsidRPr="004E094B" w:rsidRDefault="004E094B" w:rsidP="004E094B">
                            <w:pPr>
                              <w:spacing w:after="0" w:line="240" w:lineRule="auto"/>
                              <w:jc w:val="right"/>
                              <w:rPr>
                                <w:rStyle w:val="a8"/>
                                <w:color w:val="0D0D0D" w:themeColor="text1" w:themeTint="F2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776882" w:rsidRPr="004E094B" w:rsidRDefault="004E094B" w:rsidP="004E094B">
                            <w:pPr>
                              <w:spacing w:after="0" w:line="240" w:lineRule="auto"/>
                              <w:jc w:val="right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4E094B">
                              <w:rPr>
                                <w:rStyle w:val="a8"/>
                                <w:color w:val="0D0D0D" w:themeColor="text1" w:themeTint="F2"/>
                                <w:sz w:val="20"/>
                                <w:szCs w:val="20"/>
                                <w:u w:val="none"/>
                              </w:rPr>
                              <w:t>Источник: https://shop.ukavt.ru/catalog/kpsr_klapany_prokhodnye_odnosedelnye_zaporno_reguliruyushchie_seriya_100_110/du100/kpsr_1_17_100_80_1_1309_sch_1_6_1_150_u/</w:t>
                            </w:r>
                            <w:r w:rsidR="00776882">
                              <w:rPr>
                                <w:color w:val="0D0D0D" w:themeColor="text1" w:themeTint="F2"/>
                                <w:sz w:val="20"/>
                                <w:szCs w:val="20"/>
                                <w:lang w:val="en-US"/>
                              </w:rPr>
                              <w:t>ukavt</w:t>
                            </w:r>
                            <w:r w:rsidR="00776882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.</w:t>
                            </w:r>
                            <w:r w:rsidR="00776882">
                              <w:rPr>
                                <w:color w:val="0D0D0D" w:themeColor="text1" w:themeTint="F2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0E7A5" id="_x0000_s1027" type="#_x0000_t202" style="position:absolute;left:0;text-align:left;margin-left:344.25pt;margin-top:4.4pt;width:166.65pt;height:41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" filled="f" stroked="f">
                <v:textbox>
                  <w:txbxContent>
                    <w:p w:rsidR="00776882" w:rsidRPr="005F41F3" w:rsidRDefault="00776882" w:rsidP="00776882">
                      <w:pPr>
                        <w:spacing w:after="0" w:line="240" w:lineRule="auto"/>
                        <w:jc w:val="right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76882">
                        <w:rPr>
                          <w:color w:val="0D0D0D" w:themeColor="text1" w:themeTint="F2"/>
                          <w:sz w:val="20"/>
                          <w:szCs w:val="20"/>
                        </w:rPr>
                        <w:t>+7 (351) 700-75-17</w:t>
                      </w:r>
                      <w:r w:rsidR="004E094B" w:rsidRPr="005F41F3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="004E094B" w:rsidRPr="004E094B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доб.</w:t>
                      </w:r>
                      <w:r w:rsidR="004E094B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 xml:space="preserve"> 103</w:t>
                      </w:r>
                      <w:r w:rsidR="004E094B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Pr="005F41F3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4E094B" w:rsidRDefault="004E094B" w:rsidP="004E094B">
                      <w:pPr>
                        <w:spacing w:after="0" w:line="240" w:lineRule="auto"/>
                        <w:jc w:val="right"/>
                        <w:rPr>
                          <w:rStyle w:val="a8"/>
                          <w:color w:val="0D0D0D" w:themeColor="text1" w:themeTint="F2"/>
                          <w:sz w:val="20"/>
                          <w:szCs w:val="20"/>
                          <w:u w:val="none"/>
                        </w:rPr>
                      </w:pPr>
                      <w:r w:rsidRPr="004E094B">
                        <w:rPr>
                          <w:rStyle w:val="a8"/>
                          <w:color w:val="0D0D0D" w:themeColor="text1" w:themeTint="F2"/>
                          <w:sz w:val="20"/>
                          <w:szCs w:val="20"/>
                          <w:u w:val="none"/>
                        </w:rPr>
                        <w:t>e.laptev@ukavt.ru</w:t>
                      </w:r>
                    </w:p>
                    <w:p w:rsidR="004E094B" w:rsidRPr="005F41F3" w:rsidRDefault="004E094B" w:rsidP="004E094B">
                      <w:pPr>
                        <w:spacing w:after="0" w:line="240" w:lineRule="auto"/>
                        <w:jc w:val="right"/>
                        <w:rPr>
                          <w:rStyle w:val="a8"/>
                          <w:color w:val="0D0D0D" w:themeColor="text1" w:themeTint="F2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a8"/>
                          <w:color w:val="0D0D0D" w:themeColor="text1" w:themeTint="F2"/>
                          <w:sz w:val="20"/>
                          <w:szCs w:val="20"/>
                          <w:u w:val="none"/>
                          <w:lang w:val="en-US"/>
                        </w:rPr>
                        <w:t>www</w:t>
                      </w:r>
                      <w:r w:rsidRPr="005F41F3">
                        <w:rPr>
                          <w:rStyle w:val="a8"/>
                          <w:color w:val="0D0D0D" w:themeColor="text1" w:themeTint="F2"/>
                          <w:sz w:val="20"/>
                          <w:szCs w:val="20"/>
                          <w:u w:val="none"/>
                        </w:rPr>
                        <w:t>.</w:t>
                      </w:r>
                      <w:r>
                        <w:rPr>
                          <w:rStyle w:val="a8"/>
                          <w:color w:val="0D0D0D" w:themeColor="text1" w:themeTint="F2"/>
                          <w:sz w:val="20"/>
                          <w:szCs w:val="20"/>
                          <w:u w:val="none"/>
                          <w:lang w:val="en-US"/>
                        </w:rPr>
                        <w:t>shop</w:t>
                      </w:r>
                      <w:r w:rsidRPr="005F41F3">
                        <w:rPr>
                          <w:rStyle w:val="a8"/>
                          <w:color w:val="0D0D0D" w:themeColor="text1" w:themeTint="F2"/>
                          <w:sz w:val="20"/>
                          <w:szCs w:val="20"/>
                          <w:u w:val="none"/>
                        </w:rPr>
                        <w:t>.</w:t>
                      </w:r>
                      <w:r>
                        <w:rPr>
                          <w:rStyle w:val="a8"/>
                          <w:color w:val="0D0D0D" w:themeColor="text1" w:themeTint="F2"/>
                          <w:sz w:val="20"/>
                          <w:szCs w:val="20"/>
                          <w:u w:val="none"/>
                          <w:lang w:val="en-US"/>
                        </w:rPr>
                        <w:t>ukavt</w:t>
                      </w:r>
                      <w:r w:rsidRPr="005F41F3">
                        <w:rPr>
                          <w:rStyle w:val="a8"/>
                          <w:color w:val="0D0D0D" w:themeColor="text1" w:themeTint="F2"/>
                          <w:sz w:val="20"/>
                          <w:szCs w:val="20"/>
                          <w:u w:val="none"/>
                        </w:rPr>
                        <w:t>.</w:t>
                      </w:r>
                      <w:r>
                        <w:rPr>
                          <w:rStyle w:val="a8"/>
                          <w:color w:val="0D0D0D" w:themeColor="text1" w:themeTint="F2"/>
                          <w:sz w:val="20"/>
                          <w:szCs w:val="20"/>
                          <w:u w:val="none"/>
                          <w:lang w:val="en-US"/>
                        </w:rPr>
                        <w:t>ru</w:t>
                      </w:r>
                    </w:p>
                    <w:p w:rsidR="004E094B" w:rsidRPr="004E094B" w:rsidRDefault="004E094B" w:rsidP="004E094B">
                      <w:pPr>
                        <w:spacing w:after="0" w:line="240" w:lineRule="auto"/>
                        <w:jc w:val="right"/>
                        <w:rPr>
                          <w:rStyle w:val="a8"/>
                          <w:color w:val="0D0D0D" w:themeColor="text1" w:themeTint="F2"/>
                          <w:sz w:val="20"/>
                          <w:szCs w:val="20"/>
                          <w:u w:val="none"/>
                        </w:rPr>
                      </w:pPr>
                    </w:p>
                    <w:p w:rsidR="00776882" w:rsidRPr="004E094B" w:rsidRDefault="004E094B" w:rsidP="004E094B">
                      <w:pPr>
                        <w:spacing w:after="0" w:line="240" w:lineRule="auto"/>
                        <w:jc w:val="right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4E094B">
                        <w:rPr>
                          <w:rStyle w:val="a8"/>
                          <w:color w:val="0D0D0D" w:themeColor="text1" w:themeTint="F2"/>
                          <w:sz w:val="20"/>
                          <w:szCs w:val="20"/>
                          <w:u w:val="none"/>
                        </w:rPr>
                        <w:t>Источник: https://shop.ukavt.ru/catalog/kpsr_klapany_prokhodnye_odnosedelnye_zaporno_reguliruyushchie_seriya_100_110/du100/kpsr_1_17_100_80_1_1309_sch_1_6_1_150_u/</w:t>
                      </w:r>
                      <w:r w:rsidR="00776882">
                        <w:rPr>
                          <w:color w:val="0D0D0D" w:themeColor="text1" w:themeTint="F2"/>
                          <w:sz w:val="20"/>
                          <w:szCs w:val="20"/>
                          <w:lang w:val="en-US"/>
                        </w:rPr>
                        <w:t>ukavt</w:t>
                      </w:r>
                      <w:r w:rsidR="00776882">
                        <w:rPr>
                          <w:color w:val="0D0D0D" w:themeColor="text1" w:themeTint="F2"/>
                          <w:sz w:val="20"/>
                          <w:szCs w:val="20"/>
                        </w:rPr>
                        <w:t>.</w:t>
                      </w:r>
                      <w:r w:rsidR="00776882">
                        <w:rPr>
                          <w:color w:val="0D0D0D" w:themeColor="text1" w:themeTint="F2"/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688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307422</wp:posOffset>
                </wp:positionH>
                <wp:positionV relativeFrom="paragraph">
                  <wp:posOffset>17079</wp:posOffset>
                </wp:positionV>
                <wp:extent cx="3211926" cy="722300"/>
                <wp:effectExtent l="0" t="0" r="0" b="190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926" cy="7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882" w:rsidRPr="000113EC" w:rsidRDefault="00776882" w:rsidP="00776882">
                            <w:pPr>
                              <w:spacing w:after="0"/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113EC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ООО «ИНЖЕНЕРНО-ТЕХНИЧЕСКИЙ ЦЕНТР УКАВТ»</w:t>
                            </w:r>
                          </w:p>
                          <w:p w:rsidR="00776882" w:rsidRPr="000113EC" w:rsidRDefault="00776882" w:rsidP="00776882">
                            <w:pPr>
                              <w:spacing w:after="0"/>
                              <w:rPr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113EC">
                              <w:rPr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г. Челябинск, Комсомольский проспект </w:t>
                            </w:r>
                          </w:p>
                          <w:p w:rsidR="00776882" w:rsidRPr="000113EC" w:rsidRDefault="00776882" w:rsidP="00776882">
                            <w:pPr>
                              <w:spacing w:after="0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113EC">
                              <w:rPr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  <w:t>дом 2 офис 604</w:t>
                            </w:r>
                          </w:p>
                          <w:p w:rsidR="00776882" w:rsidRPr="00776882" w:rsidRDefault="007768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.2pt;margin-top:1.35pt;width:252.9pt;height:56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" filled="f" stroked="f">
                <v:textbox>
                  <w:txbxContent>
                    <w:p w:rsidR="00776882" w:rsidRPr="000113EC" w:rsidRDefault="00776882" w:rsidP="00776882">
                      <w:pPr>
                        <w:spacing w:after="0"/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113EC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>ООО «ИНЖЕНЕРНО-ТЕХНИЧЕСКИЙ ЦЕНТР УКАВТ»</w:t>
                      </w:r>
                    </w:p>
                    <w:p w:rsidR="00776882" w:rsidRPr="000113EC" w:rsidRDefault="00776882" w:rsidP="00776882">
                      <w:pPr>
                        <w:spacing w:after="0"/>
                        <w:rPr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113EC">
                        <w:rPr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  <w:t xml:space="preserve">г. Челябинск, Комсомольский проспект </w:t>
                      </w:r>
                    </w:p>
                    <w:p w:rsidR="00776882" w:rsidRPr="000113EC" w:rsidRDefault="00776882" w:rsidP="00776882">
                      <w:pPr>
                        <w:spacing w:after="0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113EC">
                        <w:rPr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  <w:t>дом 2 офис 604</w:t>
                      </w:r>
                    </w:p>
                    <w:p w:rsidR="00776882" w:rsidRPr="00776882" w:rsidRDefault="00776882"/>
                  </w:txbxContent>
                </v:textbox>
                <w10:wrap anchorx="margin"/>
              </v:shape>
            </w:pict>
          </mc:Fallback>
        </mc:AlternateContent>
      </w:r>
    </w:p>
    <w:p w:rsidR="00776882" w:rsidRDefault="00776882" w:rsidP="005D3B43">
      <w:pPr>
        <w:spacing w:after="0" w:line="240" w:lineRule="auto"/>
        <w:rPr>
          <w:sz w:val="24"/>
          <w:szCs w:val="24"/>
        </w:rPr>
      </w:pPr>
    </w:p>
    <w:sectPr w:rsidR="00776882" w:rsidSect="00222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493" w:rsidRDefault="00716493" w:rsidP="006E422F">
      <w:pPr>
        <w:spacing w:after="0" w:line="240" w:lineRule="auto"/>
      </w:pPr>
      <w:r>
        <w:separator/>
      </w:r>
    </w:p>
  </w:endnote>
  <w:endnote w:type="continuationSeparator" w:id="0">
    <w:p w:rsidR="00716493" w:rsidRDefault="00716493" w:rsidP="006E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493" w:rsidRDefault="00716493" w:rsidP="006E422F">
      <w:pPr>
        <w:spacing w:after="0" w:line="240" w:lineRule="auto"/>
      </w:pPr>
      <w:r>
        <w:separator/>
      </w:r>
    </w:p>
  </w:footnote>
  <w:footnote w:type="continuationSeparator" w:id="0">
    <w:p w:rsidR="00716493" w:rsidRDefault="00716493" w:rsidP="006E4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40629"/>
    <w:multiLevelType w:val="hybridMultilevel"/>
    <w:tmpl w:val="DF4E4D96"/>
    <w:lvl w:ilvl="0" w:tplc="E90029E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D6"/>
    <w:rsid w:val="000113EC"/>
    <w:rsid w:val="0004452F"/>
    <w:rsid w:val="00081900"/>
    <w:rsid w:val="0009358C"/>
    <w:rsid w:val="00145786"/>
    <w:rsid w:val="001645DD"/>
    <w:rsid w:val="00194CE5"/>
    <w:rsid w:val="001E6B5F"/>
    <w:rsid w:val="0021412F"/>
    <w:rsid w:val="002220D6"/>
    <w:rsid w:val="00234E12"/>
    <w:rsid w:val="002506E3"/>
    <w:rsid w:val="00281604"/>
    <w:rsid w:val="002A6517"/>
    <w:rsid w:val="002B2D75"/>
    <w:rsid w:val="002B2F8F"/>
    <w:rsid w:val="002D1C7E"/>
    <w:rsid w:val="002D33E7"/>
    <w:rsid w:val="003E6506"/>
    <w:rsid w:val="004465B3"/>
    <w:rsid w:val="004E094B"/>
    <w:rsid w:val="00502428"/>
    <w:rsid w:val="00521E93"/>
    <w:rsid w:val="0054598A"/>
    <w:rsid w:val="005C7582"/>
    <w:rsid w:val="005D3B43"/>
    <w:rsid w:val="005F41F3"/>
    <w:rsid w:val="00603DA4"/>
    <w:rsid w:val="006605A2"/>
    <w:rsid w:val="00692EB3"/>
    <w:rsid w:val="006A0CD8"/>
    <w:rsid w:val="006B1040"/>
    <w:rsid w:val="006E422F"/>
    <w:rsid w:val="00707C7D"/>
    <w:rsid w:val="00716493"/>
    <w:rsid w:val="00776882"/>
    <w:rsid w:val="00790D55"/>
    <w:rsid w:val="007C0772"/>
    <w:rsid w:val="007E3572"/>
    <w:rsid w:val="00807B7F"/>
    <w:rsid w:val="008B19D4"/>
    <w:rsid w:val="008C4530"/>
    <w:rsid w:val="008E24FE"/>
    <w:rsid w:val="00940C44"/>
    <w:rsid w:val="009A1FDF"/>
    <w:rsid w:val="009A55FF"/>
    <w:rsid w:val="00AD43CA"/>
    <w:rsid w:val="00B36154"/>
    <w:rsid w:val="00B83BCC"/>
    <w:rsid w:val="00B956A4"/>
    <w:rsid w:val="00BF3BFA"/>
    <w:rsid w:val="00C07E64"/>
    <w:rsid w:val="00C73DC7"/>
    <w:rsid w:val="00CD1D65"/>
    <w:rsid w:val="00DA51BE"/>
    <w:rsid w:val="00E855EB"/>
    <w:rsid w:val="00F0352A"/>
    <w:rsid w:val="00F14F15"/>
    <w:rsid w:val="00F716FD"/>
    <w:rsid w:val="00FC1851"/>
    <w:rsid w:val="00FD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7CE2"/>
  <w15:chartTrackingRefBased/>
  <w15:docId w15:val="{E43A9F48-5DCF-4A4C-B4D6-0A8DD5E2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7B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22F"/>
  </w:style>
  <w:style w:type="paragraph" w:styleId="a6">
    <w:name w:val="footer"/>
    <w:basedOn w:val="a"/>
    <w:link w:val="a7"/>
    <w:uiPriority w:val="99"/>
    <w:unhideWhenUsed/>
    <w:rsid w:val="006E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22F"/>
  </w:style>
  <w:style w:type="character" w:customStyle="1" w:styleId="30">
    <w:name w:val="Заголовок 3 Знак"/>
    <w:basedOn w:val="a0"/>
    <w:link w:val="3"/>
    <w:uiPriority w:val="9"/>
    <w:rsid w:val="00807B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776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8041A-568F-466A-948F-52E958BC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2021-01-21T09:23:00Z</dcterms:created>
  <dcterms:modified xsi:type="dcterms:W3CDTF">2021-11-22T04:50:00Z</dcterms:modified>
</cp:coreProperties>
</file>